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D57" w:rsidRDefault="00621D57" w:rsidP="00621D57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Причины детской агрессии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Негативная самооценка («Я плохой и веду себя как плохой»).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Как можно чаще хвалить ребенка, не стесняться проявлять любовь к нему. Никогда не осуждать самого ребенка («Ты плохой, потому что так делаешь»), а только его действия («Мне не нравится, что ты поступил плохо, поскольку сделал кому-то больно»).</w:t>
      </w:r>
    </w:p>
    <w:p w:rsidR="00621D57" w:rsidRDefault="00621D57" w:rsidP="00C61BB9">
      <w:pPr>
        <w:spacing w:before="120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Страх (защитная агрессия).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Научите ребенка защищать себя, словесно выражая свою агрессивность, определяя собственное эмоциональное состояние (это полезно и во всех других ситуациях).</w:t>
      </w:r>
    </w:p>
    <w:p w:rsid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Реакция на запрет (ребенок не получает то, что ему нужно).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В разумных пределах необходимо разрешать ребенку быть независимым. В случае отказа аргументировано объясните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причину запрета. Если желание ребенка несвоевременно, переключите его внимание на что-то другое или предложите компромисс. Устанавливайте правила поведения. Заранее обговаривайте с ребенком правила поведения.</w:t>
      </w:r>
    </w:p>
    <w:p w:rsidR="00C61BB9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 «Не могу!» Ребенок понимает, что ведет себя плохо, но не может справиться со своими чувствами.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Остановите ребенка. Для него очень важно, что бы вы справились с его агрессией: тот, кто тебя защитил от себя самого, сможет защитить и от внешних опасностей. Агрессивность ребенка возросла до высокой степени и угрожает увечьями ему самому или окружающим? Примените силу: подойдите сзади и прижмите его руки, обхватите его ноги своими и берегите свой подбородок от его головы. У малыша должно создаться впечатление: вы сдерживаете его, поскольку хотите успокоить, а не нападаете, проявляя агрессивность.</w:t>
      </w:r>
    </w:p>
    <w:p w:rsidR="00621D57" w:rsidRDefault="00621D57" w:rsidP="00C61BB9">
      <w:pPr>
        <w:spacing w:before="100" w:beforeAutospacing="1" w:after="240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5. Усталость (разбалансирование нервных процессов).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помогите ему: обнимите, усадите на колени, начните качать, как маленького, нашептывайте на ушко что-то ласковое и спокойное. Все подвижные игры прекращайте за два часа до сна. Старайтесь соблюдать режим дня и строго придерживаться введенных правил.</w:t>
      </w:r>
    </w:p>
    <w:p w:rsidR="00220E9B" w:rsidRPr="00621D57" w:rsidRDefault="00621D57" w:rsidP="00621D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6. Переадресация агрессии («Как обращались со мной, так и я буду обращаться с другими»).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Если в семье дерутся, кричат друг на друга или ребенок оказывается крайним в ссорах родителей, он перенимает этот стиль поведения. В таких семьях детей наказывают часто и несправедливо. Чем более жестокие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требования предъявляются ребенку дома, тем более агрессивным он будет в своих проявлениях.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7. Жажда власти. Речь идет о детях с так называемыми </w:t>
      </w:r>
      <w:r w:rsidR="00C61BB9"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нарушен</w:t>
      </w:r>
      <w:r w:rsidR="00C61B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ными 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привязанностями («Я никому не нужен, ну и не надо!»).</w:t>
      </w:r>
      <w:r w:rsidRPr="001F0F9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Они научились выживать, нападая на всех, нарушая правила.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F0F97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Ваши действия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Нужно завоевать авторитет: значимыми качествами для такого ребенка являются справедливость и сила. Когда ваш авторитет не вызывает сомнений, следует вовремя твердо сказать ребенку: «Я не позволю тебе это делать».</w:t>
      </w:r>
      <w:r w:rsidRPr="001F0F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C61BB9" w:rsidRDefault="00C61BB9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2355E2" w:rsidRDefault="002355E2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7EFF" w:rsidRDefault="00BB7EFF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7EFF" w:rsidRDefault="00BB7EFF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7EFF" w:rsidRDefault="00BB7EFF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7EFF" w:rsidRDefault="00BB7EFF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B7EFF" w:rsidRDefault="00BB7EFF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Cs/>
          <w:i/>
          <w:color w:val="000000"/>
          <w:sz w:val="44"/>
          <w:szCs w:val="44"/>
          <w:shd w:val="clear" w:color="auto" w:fill="FFFFFF"/>
          <w:lang w:eastAsia="ru-RU"/>
        </w:rPr>
        <w:t>Памятка для родителей</w:t>
      </w:r>
    </w:p>
    <w:p w:rsidR="00621D57" w:rsidRDefault="00621D57" w:rsidP="00621D57">
      <w:pPr>
        <w:spacing w:before="120" w:after="24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Семь причин детской агрессии</w:t>
      </w:r>
    </w:p>
    <w:p w:rsidR="00621D57" w:rsidRPr="00621D57" w:rsidRDefault="00621D57" w:rsidP="00621D57">
      <w:pPr>
        <w:spacing w:before="120" w:after="240"/>
        <w:jc w:val="center"/>
        <w:rPr>
          <w:rFonts w:ascii="Monotype Corsiva" w:eastAsia="Times New Roman" w:hAnsi="Monotype Corsiva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621D57">
        <w:rPr>
          <w:rFonts w:ascii="Monotype Corsiva" w:eastAsia="Times New Roman" w:hAnsi="Monotype Corsiva" w:cs="Times New Roman"/>
          <w:b/>
          <w:bCs/>
          <w:noProof/>
          <w:color w:val="000000"/>
          <w:sz w:val="56"/>
          <w:szCs w:val="56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499745</wp:posOffset>
            </wp:positionH>
            <wp:positionV relativeFrom="line">
              <wp:posOffset>24130</wp:posOffset>
            </wp:positionV>
            <wp:extent cx="1990725" cy="3543300"/>
            <wp:effectExtent l="19050" t="0" r="0" b="0"/>
            <wp:wrapSquare wrapText="bothSides"/>
            <wp:docPr id="5" name="Рисунок 2" descr="d:\мои документы\мои рисунки\эмоции_мальчик\мальчи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эмоции_мальчик\мальчик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1D57" w:rsidRPr="00621D57" w:rsidSect="002355E2">
      <w:pgSz w:w="16838" w:h="11906" w:orient="landscape"/>
      <w:pgMar w:top="454" w:right="1134" w:bottom="1701" w:left="1134" w:header="421" w:footer="0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1FD" w:rsidRDefault="001801FD" w:rsidP="002355E2">
      <w:pPr>
        <w:spacing w:after="0" w:line="240" w:lineRule="auto"/>
      </w:pPr>
      <w:r>
        <w:separator/>
      </w:r>
    </w:p>
  </w:endnote>
  <w:endnote w:type="continuationSeparator" w:id="1">
    <w:p w:rsidR="001801FD" w:rsidRDefault="001801FD" w:rsidP="002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1FD" w:rsidRDefault="001801FD" w:rsidP="002355E2">
      <w:pPr>
        <w:spacing w:after="0" w:line="240" w:lineRule="auto"/>
      </w:pPr>
      <w:r>
        <w:separator/>
      </w:r>
    </w:p>
  </w:footnote>
  <w:footnote w:type="continuationSeparator" w:id="1">
    <w:p w:rsidR="001801FD" w:rsidRDefault="001801FD" w:rsidP="002355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1D57"/>
    <w:rsid w:val="001801FD"/>
    <w:rsid w:val="001B1B8E"/>
    <w:rsid w:val="00220E9B"/>
    <w:rsid w:val="002355E2"/>
    <w:rsid w:val="004773A7"/>
    <w:rsid w:val="005A470B"/>
    <w:rsid w:val="00621D57"/>
    <w:rsid w:val="00BB7EFF"/>
    <w:rsid w:val="00C61BB9"/>
    <w:rsid w:val="00C74DEE"/>
    <w:rsid w:val="00C83A30"/>
    <w:rsid w:val="00DD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55E2"/>
  </w:style>
  <w:style w:type="paragraph" w:styleId="a5">
    <w:name w:val="footer"/>
    <w:basedOn w:val="a"/>
    <w:link w:val="a6"/>
    <w:uiPriority w:val="99"/>
    <w:semiHidden/>
    <w:unhideWhenUsed/>
    <w:rsid w:val="002355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55E2"/>
  </w:style>
  <w:style w:type="paragraph" w:styleId="a7">
    <w:name w:val="Balloon Text"/>
    <w:basedOn w:val="a"/>
    <w:link w:val="a8"/>
    <w:uiPriority w:val="99"/>
    <w:semiHidden/>
    <w:unhideWhenUsed/>
    <w:rsid w:val="0023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5</cp:revision>
  <cp:lastPrinted>2015-01-18T23:35:00Z</cp:lastPrinted>
  <dcterms:created xsi:type="dcterms:W3CDTF">2016-08-12T22:57:00Z</dcterms:created>
  <dcterms:modified xsi:type="dcterms:W3CDTF">2019-06-14T08:31:00Z</dcterms:modified>
</cp:coreProperties>
</file>